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19" w:rsidRPr="00224556" w:rsidRDefault="00224556" w:rsidP="00224556">
      <w:pPr>
        <w:spacing w:after="0"/>
        <w:rPr>
          <w:b/>
        </w:rPr>
      </w:pPr>
      <w:r w:rsidRPr="00224556">
        <w:rPr>
          <w:b/>
        </w:rPr>
        <w:t>Письмо №2</w:t>
      </w:r>
      <w:r w:rsidR="00E55EDA">
        <w:rPr>
          <w:b/>
        </w:rPr>
        <w:t xml:space="preserve">32 </w:t>
      </w:r>
      <w:bookmarkStart w:id="0" w:name="_GoBack"/>
      <w:bookmarkEnd w:id="0"/>
      <w:r w:rsidRPr="00224556">
        <w:rPr>
          <w:b/>
        </w:rPr>
        <w:t>от 10.03.2023г</w:t>
      </w:r>
    </w:p>
    <w:p w:rsidR="00224556" w:rsidRPr="00224556" w:rsidRDefault="00224556" w:rsidP="00224556">
      <w:pPr>
        <w:spacing w:after="0"/>
        <w:rPr>
          <w:b/>
        </w:rPr>
      </w:pPr>
      <w:r w:rsidRPr="00224556">
        <w:rPr>
          <w:b/>
        </w:rPr>
        <w:t>О акции «Рисуем Победу»</w:t>
      </w:r>
    </w:p>
    <w:p w:rsidR="00224556" w:rsidRPr="00224556" w:rsidRDefault="00224556" w:rsidP="00224556">
      <w:pPr>
        <w:spacing w:after="0"/>
        <w:jc w:val="right"/>
        <w:rPr>
          <w:b/>
        </w:rPr>
      </w:pPr>
      <w:r w:rsidRPr="00224556">
        <w:rPr>
          <w:b/>
        </w:rPr>
        <w:t>Руководителям ОО</w:t>
      </w:r>
    </w:p>
    <w:p w:rsidR="00224556" w:rsidRDefault="00224556" w:rsidP="00224556">
      <w:pPr>
        <w:jc w:val="right"/>
      </w:pPr>
    </w:p>
    <w:p w:rsidR="00224556" w:rsidRDefault="00224556" w:rsidP="00224556">
      <w:pPr>
        <w:jc w:val="both"/>
      </w:pPr>
      <w:r>
        <w:t xml:space="preserve">     МКУ «Управления образования» в</w:t>
      </w:r>
      <w:r w:rsidRPr="00224556">
        <w:t xml:space="preserve"> соответствии с письмом Всероссийской политической партии «Единая Россия» от 07.03.2023 № ЦИК/1-837 Министерство образования и науки Республики Дагестан информирует о проведении патриотической акции «Рисуем Победу» в рамках федерального партийного проекта «Новая школа» (далее – Акция). </w:t>
      </w:r>
    </w:p>
    <w:p w:rsidR="00224556" w:rsidRDefault="00224556" w:rsidP="00224556">
      <w:pPr>
        <w:spacing w:after="0"/>
        <w:jc w:val="both"/>
      </w:pPr>
      <w:r>
        <w:t xml:space="preserve">    </w:t>
      </w:r>
      <w:r w:rsidRPr="00224556">
        <w:t xml:space="preserve">Акция проводится по следующим номинациям: </w:t>
      </w:r>
    </w:p>
    <w:p w:rsidR="00224556" w:rsidRDefault="00224556" w:rsidP="00224556">
      <w:pPr>
        <w:spacing w:after="0"/>
        <w:jc w:val="both"/>
      </w:pPr>
      <w:r>
        <w:t xml:space="preserve">    </w:t>
      </w:r>
      <w:r w:rsidRPr="00224556">
        <w:t xml:space="preserve">- Детское художественное творчество и декоративно-прикладное искусство; </w:t>
      </w:r>
    </w:p>
    <w:p w:rsidR="00224556" w:rsidRDefault="00224556" w:rsidP="00224556">
      <w:pPr>
        <w:spacing w:after="0"/>
        <w:jc w:val="both"/>
      </w:pPr>
      <w:r>
        <w:t xml:space="preserve">    </w:t>
      </w:r>
      <w:r w:rsidRPr="00224556">
        <w:t xml:space="preserve">- Методическая разработка; </w:t>
      </w:r>
    </w:p>
    <w:p w:rsidR="00224556" w:rsidRDefault="00224556" w:rsidP="00224556">
      <w:pPr>
        <w:spacing w:after="0"/>
        <w:jc w:val="both"/>
      </w:pPr>
      <w:r>
        <w:t xml:space="preserve">    </w:t>
      </w:r>
      <w:r w:rsidRPr="00224556">
        <w:t xml:space="preserve">- Наследники Великой Победы; </w:t>
      </w:r>
    </w:p>
    <w:p w:rsidR="00224556" w:rsidRDefault="00224556" w:rsidP="00224556">
      <w:pPr>
        <w:spacing w:after="0"/>
        <w:jc w:val="both"/>
      </w:pPr>
      <w:r>
        <w:t xml:space="preserve">    </w:t>
      </w:r>
      <w:r w:rsidRPr="00224556">
        <w:t xml:space="preserve">- Рисуем Победу. </w:t>
      </w:r>
    </w:p>
    <w:p w:rsidR="00224556" w:rsidRDefault="00224556" w:rsidP="00224556">
      <w:pPr>
        <w:spacing w:after="0"/>
        <w:jc w:val="both"/>
      </w:pPr>
    </w:p>
    <w:p w:rsidR="00224556" w:rsidRDefault="00224556" w:rsidP="00224556">
      <w:pPr>
        <w:jc w:val="both"/>
      </w:pPr>
      <w:r>
        <w:t xml:space="preserve">    </w:t>
      </w:r>
      <w:r w:rsidRPr="00224556">
        <w:t xml:space="preserve">К участию в Акции приглашаются учащиеся общеобразовательных организаций, организаций среднего профессионального образования и высшего образования. Работы необходимо направлять до 1 мая 2023 г. в дистанционном формате на официальный сайт Акции: </w:t>
      </w:r>
      <w:hyperlink r:id="rId4" w:history="1">
        <w:r w:rsidRPr="00291738">
          <w:rPr>
            <w:rStyle w:val="a3"/>
          </w:rPr>
          <w:t>www.risuem-pobedu.ru</w:t>
        </w:r>
      </w:hyperlink>
      <w:r w:rsidRPr="00224556">
        <w:t>.</w:t>
      </w:r>
      <w:r>
        <w:t xml:space="preserve"> </w:t>
      </w:r>
      <w:r w:rsidRPr="00224556">
        <w:t xml:space="preserve"> Дополнительная информация об Акции размещена на официальном сайте: </w:t>
      </w:r>
      <w:hyperlink r:id="rId5" w:history="1">
        <w:r w:rsidRPr="00291738">
          <w:rPr>
            <w:rStyle w:val="a3"/>
          </w:rPr>
          <w:t>https://risuem-pobedu.ru</w:t>
        </w:r>
      </w:hyperlink>
      <w:r w:rsidRPr="00224556">
        <w:t>.</w:t>
      </w:r>
      <w:r>
        <w:t xml:space="preserve"> </w:t>
      </w:r>
    </w:p>
    <w:p w:rsidR="00224556" w:rsidRDefault="00224556" w:rsidP="00224556">
      <w:pPr>
        <w:jc w:val="both"/>
      </w:pPr>
      <w:r>
        <w:t xml:space="preserve">    </w:t>
      </w:r>
      <w:r w:rsidRPr="00224556">
        <w:t xml:space="preserve"> В связи с вышеизложенным </w:t>
      </w:r>
      <w:r>
        <w:t xml:space="preserve">МКУ «управление образования» Сергокалинского района </w:t>
      </w:r>
      <w:r w:rsidRPr="00224556">
        <w:t>просит поддержать проведение Акции на территории Республики Дагестан и разместить информацию об Акции на официальных сайтах образовательных организаций.</w:t>
      </w:r>
    </w:p>
    <w:p w:rsidR="00224556" w:rsidRDefault="00224556" w:rsidP="00224556">
      <w:pPr>
        <w:jc w:val="both"/>
      </w:pPr>
    </w:p>
    <w:p w:rsidR="00224556" w:rsidRDefault="00224556" w:rsidP="00224556">
      <w:pPr>
        <w:jc w:val="both"/>
        <w:rPr>
          <w:b/>
        </w:rPr>
      </w:pPr>
      <w:r w:rsidRPr="00224556">
        <w:rPr>
          <w:b/>
        </w:rPr>
        <w:t>Начальник «Управление образования»                                                              Исаева Х.Н</w:t>
      </w:r>
    </w:p>
    <w:p w:rsidR="00224556" w:rsidRDefault="00224556" w:rsidP="00224556">
      <w:pPr>
        <w:jc w:val="both"/>
        <w:rPr>
          <w:b/>
        </w:rPr>
      </w:pPr>
    </w:p>
    <w:p w:rsidR="00224556" w:rsidRPr="00224556" w:rsidRDefault="00224556" w:rsidP="00224556">
      <w:pPr>
        <w:jc w:val="both"/>
        <w:rPr>
          <w:i/>
          <w:sz w:val="16"/>
        </w:rPr>
      </w:pPr>
      <w:r w:rsidRPr="00224556">
        <w:rPr>
          <w:i/>
          <w:sz w:val="16"/>
        </w:rPr>
        <w:t xml:space="preserve">Исполнитель: </w:t>
      </w:r>
      <w:proofErr w:type="spellStart"/>
      <w:r w:rsidRPr="00224556">
        <w:rPr>
          <w:i/>
          <w:sz w:val="16"/>
        </w:rPr>
        <w:t>Лукманова</w:t>
      </w:r>
      <w:proofErr w:type="spellEnd"/>
      <w:r w:rsidRPr="00224556">
        <w:rPr>
          <w:i/>
          <w:sz w:val="16"/>
        </w:rPr>
        <w:t xml:space="preserve"> С.Ш.</w:t>
      </w:r>
    </w:p>
    <w:sectPr w:rsidR="00224556" w:rsidRPr="00224556" w:rsidSect="00224556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D8"/>
    <w:rsid w:val="00224556"/>
    <w:rsid w:val="00373F9E"/>
    <w:rsid w:val="007373D8"/>
    <w:rsid w:val="00C26D19"/>
    <w:rsid w:val="00E5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7DDC"/>
  <w15:docId w15:val="{113B5268-A5BA-41E4-AAE4-EA4BAF56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5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isuem-pobedu.ru" TargetMode="External"/><Relationship Id="rId4" Type="http://schemas.openxmlformats.org/officeDocument/2006/relationships/hyperlink" Target="http://www.risuem-pob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Uma</cp:lastModifiedBy>
  <cp:revision>4</cp:revision>
  <dcterms:created xsi:type="dcterms:W3CDTF">2023-03-10T07:40:00Z</dcterms:created>
  <dcterms:modified xsi:type="dcterms:W3CDTF">2023-03-10T21:52:00Z</dcterms:modified>
</cp:coreProperties>
</file>